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6D89" w14:textId="77777777" w:rsidR="00B21175" w:rsidRDefault="000B7998">
      <w:pPr>
        <w:rPr>
          <w:lang w:val="nl-NL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3D4E2432" wp14:editId="79CF5C91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2280920" cy="1613535"/>
            <wp:effectExtent l="0" t="0" r="508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0A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76EF34" wp14:editId="2DC36D8A">
                <wp:simplePos x="0" y="0"/>
                <wp:positionH relativeFrom="column">
                  <wp:posOffset>-1099820</wp:posOffset>
                </wp:positionH>
                <wp:positionV relativeFrom="paragraph">
                  <wp:posOffset>-1185545</wp:posOffset>
                </wp:positionV>
                <wp:extent cx="9505950" cy="2276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0" cy="2276475"/>
                        </a:xfrm>
                        <a:prstGeom prst="rect">
                          <a:avLst/>
                        </a:prstGeom>
                        <a:solidFill>
                          <a:srgbClr val="6DBE93"/>
                        </a:solidFill>
                        <a:ln>
                          <a:solidFill>
                            <a:srgbClr val="6DBE9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C61FD" id="Rectangle 2" o:spid="_x0000_s1026" style="position:absolute;margin-left:-86.6pt;margin-top:-93.35pt;width:748.5pt;height:17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yelgIAAK8FAAAOAAAAZHJzL2Uyb0RvYy54bWysVNtu2zAMfR+wfxD0vtrxknYN6hRZuw4D&#10;irZoO+xZkaXYgCxqlHLb14+SL+26Yg/FAkQWTfKQPCZ5dr5vDdsq9A3Ykk+Ocs6UlVA1dl3y749X&#10;Hz5x5oOwlTBgVckPyvPzxft3Zzs3VwXUYCqFjECsn+9cyesQ3DzLvKxVK/wROGVJqQFbEUjEdVah&#10;2BF6a7Iiz4+zHWDlEKTynt5edkq+SPhaKxlutfYqMFNyyi2kE9O5ime2OBPzNQpXN7JPQ7whi1Y0&#10;loKOUJciCLbB5i+otpEIHnQ4ktBmoHUjVaqBqpnkL6p5qIVTqRYix7uRJv//YOXN9g5ZU5W84MyK&#10;lj7RPZEm7NooVkR6ds7PyerB3WEvebrGWvca2/ikKtg+UXoYKVX7wCS9PJ3lM/pzJklXFCfH05NZ&#10;RM2e3B368FVBy+Kl5EjhE5Vie+1DZzqYxGgeTFNdNcYkAderC4NsK+j7Hl9+/nL6sUf/w8zYt3lS&#10;ltE1ixx0VadbOBgVAY29V5rIozqLlHJqWzUmJKRUNkw6VS0q1eU5y+k3pBkbPXokShJgRNZU34jd&#10;AwyWHciA3RHU20dXlbp+dM7/lVjnPHqkyGDD6Nw2FvA1AENV9ZE7+4GkjprI0gqqA7UWQjdz3smr&#10;hj7wtfDhTiANGTUFLY5wS4c2sCs59DfOasBfr72P9tT7pOVsR0Nbcv9zI1BxZr5ZmorTyXQapzwJ&#10;09lJQQI+16yea+ymvQDqmwmtKCfTNdoHM1w1QvuD9ssyRiWVsJJil1wGHISL0C0T2lBSLZfJjCbb&#10;iXBtH5yM4JHV2MCP+x8CXd/lgQbkBoYBF/MXzd7ZRk8Ly00A3aRJeOK155u2QmqcfoPFtfNcTlZP&#10;e3bxGwAA//8DAFBLAwQUAAYACAAAACEA1VX+t+EAAAAOAQAADwAAAGRycy9kb3ducmV2LnhtbEyP&#10;X0vDMBTF3wW/Q7iCb1v6B9ZSmw4RBkNUcOp71sSmM7kpTbbWb+/tk3s7h/vj3HPq7ewsu+gx9B4F&#10;pOsEmMbWqx47AZ8fu1UJLESJSlqPWsCvDrBtbm9qWSk/4bu+HGLHKARDJQWYGIeK89Aa7WRY+0Ej&#10;3b796GQkO3ZcjXKicGd5liQb7mSP9MHIQT8Z3f4czk7A64s1Ye+/4v50Gt523Rz58xSFuL+bHx+A&#10;RT3HfxiW+lQdGup09GdUgVkBq7TIM2IXVW4KYAuTZzntOZIq0hJ4U/PrGc0fAAAA//8DAFBLAQIt&#10;ABQABgAIAAAAIQC2gziS/gAAAOEBAAATAAAAAAAAAAAAAAAAAAAAAABbQ29udGVudF9UeXBlc10u&#10;eG1sUEsBAi0AFAAGAAgAAAAhADj9If/WAAAAlAEAAAsAAAAAAAAAAAAAAAAALwEAAF9yZWxzLy5y&#10;ZWxzUEsBAi0AFAAGAAgAAAAhAHBp7J6WAgAArwUAAA4AAAAAAAAAAAAAAAAALgIAAGRycy9lMm9E&#10;b2MueG1sUEsBAi0AFAAGAAgAAAAhANVV/rfhAAAADgEAAA8AAAAAAAAAAAAAAAAA8AQAAGRycy9k&#10;b3ducmV2LnhtbFBLBQYAAAAABAAEAPMAAAD+BQAAAAA=&#10;" fillcolor="#6dbe93" strokecolor="#6dbe93" strokeweight="2pt"/>
            </w:pict>
          </mc:Fallback>
        </mc:AlternateContent>
      </w:r>
    </w:p>
    <w:p w14:paraId="01FD14BA" w14:textId="77777777" w:rsidR="00EB1658" w:rsidRDefault="00EB1658">
      <w:pPr>
        <w:rPr>
          <w:lang w:val="nl-NL"/>
        </w:rPr>
      </w:pPr>
    </w:p>
    <w:p w14:paraId="6510C74F" w14:textId="77777777" w:rsidR="00A2513A" w:rsidRPr="000B7998" w:rsidRDefault="002F15FC" w:rsidP="00FA1E0D">
      <w:pPr>
        <w:rPr>
          <w:rFonts w:ascii="Roboto" w:hAnsi="Roboto"/>
          <w:lang w:val="nl-NL"/>
        </w:rPr>
      </w:pPr>
      <w:r w:rsidRPr="000B7998">
        <w:rPr>
          <w:rFonts w:ascii="Roboto" w:hAnsi="Roboto"/>
          <w:lang w:val="nl-NL"/>
        </w:rPr>
        <w:t>Beste directeur en collega’s,</w:t>
      </w:r>
    </w:p>
    <w:p w14:paraId="4FBB1431" w14:textId="77777777" w:rsidR="002F15FC" w:rsidRPr="000B7998" w:rsidRDefault="002F15FC" w:rsidP="002F15FC">
      <w:pPr>
        <w:rPr>
          <w:rFonts w:ascii="Roboto" w:hAnsi="Roboto"/>
          <w:lang w:val="nl-NL"/>
        </w:rPr>
      </w:pPr>
    </w:p>
    <w:p w14:paraId="57027B42" w14:textId="77777777" w:rsidR="00C4509B" w:rsidRPr="000B7998" w:rsidRDefault="002F15FC" w:rsidP="002F15FC">
      <w:pPr>
        <w:rPr>
          <w:rFonts w:ascii="Roboto" w:hAnsi="Roboto"/>
        </w:rPr>
      </w:pPr>
      <w:r w:rsidRPr="000B7998">
        <w:rPr>
          <w:rFonts w:ascii="Roboto" w:hAnsi="Roboto"/>
        </w:rPr>
        <w:t xml:space="preserve">Eerst en vooral willen we jullie nog eens hartelijk bedanken voor jullie medewerking </w:t>
      </w:r>
      <w:r w:rsidR="00C4509B" w:rsidRPr="000B7998">
        <w:rPr>
          <w:rFonts w:ascii="Roboto" w:hAnsi="Roboto"/>
        </w:rPr>
        <w:t>aan het</w:t>
      </w:r>
      <w:r w:rsidRPr="000B7998">
        <w:rPr>
          <w:rFonts w:ascii="Roboto" w:hAnsi="Roboto"/>
        </w:rPr>
        <w:t xml:space="preserve"> uitwisselmoment</w:t>
      </w:r>
      <w:r w:rsidR="00C4509B" w:rsidRPr="000B7998">
        <w:rPr>
          <w:rFonts w:ascii="Roboto" w:hAnsi="Roboto"/>
        </w:rPr>
        <w:t>.</w:t>
      </w:r>
      <w:r w:rsidR="008C12C7" w:rsidRPr="000B7998">
        <w:rPr>
          <w:rFonts w:ascii="Roboto" w:hAnsi="Roboto"/>
        </w:rPr>
        <w:t xml:space="preserve"> Dit heeft</w:t>
      </w:r>
      <w:r w:rsidRPr="000B7998">
        <w:rPr>
          <w:rFonts w:ascii="Roboto" w:hAnsi="Roboto"/>
        </w:rPr>
        <w:t xml:space="preserve"> veel</w:t>
      </w:r>
      <w:r w:rsidR="008C12C7" w:rsidRPr="000B7998">
        <w:rPr>
          <w:rFonts w:ascii="Roboto" w:hAnsi="Roboto"/>
        </w:rPr>
        <w:t xml:space="preserve"> voor ons</w:t>
      </w:r>
      <w:r w:rsidRPr="000B7998">
        <w:rPr>
          <w:rFonts w:ascii="Roboto" w:hAnsi="Roboto"/>
        </w:rPr>
        <w:t xml:space="preserve"> betekend.</w:t>
      </w:r>
    </w:p>
    <w:p w14:paraId="153F7C8E" w14:textId="77777777" w:rsidR="00C4509B" w:rsidRPr="000B7998" w:rsidRDefault="00C4509B" w:rsidP="002F15FC">
      <w:pPr>
        <w:rPr>
          <w:rFonts w:ascii="Roboto" w:hAnsi="Roboto"/>
        </w:rPr>
      </w:pPr>
      <w:r w:rsidRPr="000B7998">
        <w:rPr>
          <w:rFonts w:ascii="Roboto" w:hAnsi="Roboto"/>
        </w:rPr>
        <w:t>Wat we er in elk geval uit leerden, is…</w:t>
      </w:r>
    </w:p>
    <w:p w14:paraId="3F9A0471" w14:textId="77777777" w:rsidR="00C4509B" w:rsidRPr="000B7998" w:rsidRDefault="002F15FC" w:rsidP="002F15FC">
      <w:pPr>
        <w:rPr>
          <w:rFonts w:ascii="Roboto" w:hAnsi="Roboto"/>
        </w:rPr>
      </w:pPr>
      <w:r w:rsidRPr="000B7998">
        <w:rPr>
          <w:rFonts w:ascii="Roboto" w:hAnsi="Roboto"/>
        </w:rPr>
        <w:t xml:space="preserve"> </w:t>
      </w:r>
    </w:p>
    <w:p w14:paraId="12A92704" w14:textId="77777777" w:rsidR="002F15FC" w:rsidRPr="000B7998" w:rsidRDefault="002F15FC" w:rsidP="002F15FC">
      <w:pPr>
        <w:rPr>
          <w:rFonts w:ascii="Roboto" w:hAnsi="Roboto"/>
        </w:rPr>
      </w:pPr>
      <w:r w:rsidRPr="000B7998">
        <w:rPr>
          <w:rFonts w:ascii="Roboto" w:hAnsi="Roboto"/>
        </w:rPr>
        <w:t>W</w:t>
      </w:r>
      <w:r w:rsidR="000B7998">
        <w:rPr>
          <w:rFonts w:ascii="Roboto" w:hAnsi="Roboto"/>
        </w:rPr>
        <w:t>e blikten in onze laatste bijeenkomst</w:t>
      </w:r>
      <w:r w:rsidRPr="000B7998">
        <w:rPr>
          <w:rFonts w:ascii="Roboto" w:hAnsi="Roboto"/>
        </w:rPr>
        <w:t xml:space="preserve"> terug op het gehele traject en willen jullie met deze brief graag een inkijk geven in wat dit </w:t>
      </w:r>
      <w:r w:rsidR="00C4509B" w:rsidRPr="000B7998">
        <w:rPr>
          <w:rFonts w:ascii="Roboto" w:hAnsi="Roboto"/>
        </w:rPr>
        <w:t>professionaliseringstraject</w:t>
      </w:r>
      <w:r w:rsidRPr="000B7998">
        <w:rPr>
          <w:rFonts w:ascii="Roboto" w:hAnsi="Roboto"/>
        </w:rPr>
        <w:t xml:space="preserve"> voor onszelf, maar ook voor onze school</w:t>
      </w:r>
      <w:r w:rsidR="008C12C7" w:rsidRPr="000B7998">
        <w:rPr>
          <w:rFonts w:ascii="Roboto" w:hAnsi="Roboto"/>
        </w:rPr>
        <w:t>,</w:t>
      </w:r>
      <w:r w:rsidRPr="000B7998">
        <w:rPr>
          <w:rFonts w:ascii="Roboto" w:hAnsi="Roboto"/>
        </w:rPr>
        <w:t xml:space="preserve"> heeft betekend.</w:t>
      </w:r>
    </w:p>
    <w:p w14:paraId="7E4A6E42" w14:textId="77777777" w:rsidR="002F15FC" w:rsidRPr="000B7998" w:rsidRDefault="002F15FC" w:rsidP="002F15FC">
      <w:pPr>
        <w:rPr>
          <w:rFonts w:ascii="Roboto" w:hAnsi="Roboto"/>
        </w:rPr>
      </w:pPr>
    </w:p>
    <w:p w14:paraId="0874E7D2" w14:textId="77777777" w:rsidR="002F15FC" w:rsidRPr="000B7998" w:rsidRDefault="002F15FC" w:rsidP="002F15FC">
      <w:pPr>
        <w:rPr>
          <w:rFonts w:ascii="Roboto" w:hAnsi="Roboto"/>
        </w:rPr>
      </w:pPr>
      <w:r w:rsidRPr="000B7998">
        <w:rPr>
          <w:rFonts w:ascii="Roboto" w:hAnsi="Roboto"/>
        </w:rPr>
        <w:t>Waar wij na dit professionaliseringtraject blij mee zijn is …</w:t>
      </w:r>
    </w:p>
    <w:p w14:paraId="07EE10ED" w14:textId="77777777" w:rsidR="002F15FC" w:rsidRPr="000B7998" w:rsidRDefault="002F15FC" w:rsidP="002F15FC">
      <w:pPr>
        <w:rPr>
          <w:rFonts w:ascii="Roboto" w:hAnsi="Roboto"/>
        </w:rPr>
      </w:pPr>
    </w:p>
    <w:p w14:paraId="530BF8F6" w14:textId="77777777" w:rsidR="002F15FC" w:rsidRPr="000B7998" w:rsidRDefault="002F15FC" w:rsidP="002F15FC">
      <w:pPr>
        <w:rPr>
          <w:rFonts w:ascii="Roboto" w:hAnsi="Roboto"/>
        </w:rPr>
      </w:pPr>
      <w:r w:rsidRPr="000B7998">
        <w:rPr>
          <w:rFonts w:ascii="Roboto" w:hAnsi="Roboto"/>
        </w:rPr>
        <w:t xml:space="preserve">De </w:t>
      </w:r>
      <w:r w:rsidR="008C12C7" w:rsidRPr="000B7998">
        <w:rPr>
          <w:rFonts w:ascii="Roboto" w:hAnsi="Roboto"/>
        </w:rPr>
        <w:t>winst van dit traject voor onszelf/ons schoolteam/onze school is …</w:t>
      </w:r>
    </w:p>
    <w:p w14:paraId="0D5ADD4C" w14:textId="77777777" w:rsidR="002F15FC" w:rsidRPr="000B7998" w:rsidRDefault="002F15FC" w:rsidP="002F15FC">
      <w:pPr>
        <w:rPr>
          <w:rFonts w:ascii="Roboto" w:hAnsi="Roboto"/>
        </w:rPr>
      </w:pPr>
    </w:p>
    <w:p w14:paraId="71E85D9C" w14:textId="77777777" w:rsidR="002F15FC" w:rsidRPr="000B7998" w:rsidRDefault="002F15FC" w:rsidP="002F15FC">
      <w:pPr>
        <w:rPr>
          <w:rFonts w:ascii="Roboto" w:hAnsi="Roboto"/>
        </w:rPr>
      </w:pPr>
      <w:r w:rsidRPr="000B7998">
        <w:rPr>
          <w:rFonts w:ascii="Roboto" w:hAnsi="Roboto"/>
        </w:rPr>
        <w:t xml:space="preserve">Wat wij nog graag zouden willen vanuit de samenwerking met het kernteam en het uitwisselmoment is … </w:t>
      </w:r>
    </w:p>
    <w:p w14:paraId="7A5C21EE" w14:textId="77777777" w:rsidR="00C4509B" w:rsidRPr="000B7998" w:rsidRDefault="00C4509B" w:rsidP="002F15FC">
      <w:pPr>
        <w:rPr>
          <w:rFonts w:ascii="Roboto" w:hAnsi="Roboto"/>
        </w:rPr>
      </w:pPr>
    </w:p>
    <w:p w14:paraId="3B8E95D5" w14:textId="77777777" w:rsidR="00C4509B" w:rsidRPr="000B7998" w:rsidRDefault="00C4509B" w:rsidP="002F15FC">
      <w:pPr>
        <w:rPr>
          <w:rFonts w:ascii="Roboto" w:hAnsi="Roboto"/>
        </w:rPr>
      </w:pPr>
      <w:r w:rsidRPr="000B7998">
        <w:rPr>
          <w:rFonts w:ascii="Roboto" w:hAnsi="Roboto"/>
        </w:rPr>
        <w:t>Concreet zouden wij graag…</w:t>
      </w:r>
    </w:p>
    <w:p w14:paraId="6816D548" w14:textId="77777777" w:rsidR="00C4509B" w:rsidRPr="000B7998" w:rsidRDefault="00C4509B" w:rsidP="002F15FC">
      <w:pPr>
        <w:rPr>
          <w:rFonts w:ascii="Roboto" w:hAnsi="Roboto"/>
        </w:rPr>
      </w:pPr>
    </w:p>
    <w:p w14:paraId="4F01213E" w14:textId="77777777" w:rsidR="00C4509B" w:rsidRPr="000B7998" w:rsidRDefault="00C4509B" w:rsidP="002F15FC">
      <w:pPr>
        <w:rPr>
          <w:rFonts w:ascii="Roboto" w:hAnsi="Roboto"/>
        </w:rPr>
      </w:pPr>
      <w:r w:rsidRPr="000B7998">
        <w:rPr>
          <w:rFonts w:ascii="Roboto" w:hAnsi="Roboto"/>
        </w:rPr>
        <w:t>Wat wij daarvoor nodig hebben is…</w:t>
      </w:r>
    </w:p>
    <w:p w14:paraId="79652B8D" w14:textId="77777777" w:rsidR="00C4509B" w:rsidRPr="000B7998" w:rsidRDefault="00C4509B" w:rsidP="002F15FC">
      <w:pPr>
        <w:rPr>
          <w:rFonts w:ascii="Roboto" w:hAnsi="Roboto"/>
        </w:rPr>
      </w:pPr>
    </w:p>
    <w:p w14:paraId="3944ACDF" w14:textId="77777777" w:rsidR="00C4509B" w:rsidRPr="000B7998" w:rsidRDefault="00C4509B" w:rsidP="002F15FC">
      <w:pPr>
        <w:rPr>
          <w:rFonts w:ascii="Roboto" w:hAnsi="Roboto"/>
        </w:rPr>
      </w:pPr>
      <w:r w:rsidRPr="000B7998">
        <w:rPr>
          <w:rFonts w:ascii="Roboto" w:hAnsi="Roboto"/>
        </w:rPr>
        <w:t>Wat wij in elk geval zelf willen doen, is…</w:t>
      </w:r>
    </w:p>
    <w:p w14:paraId="1AA8A92D" w14:textId="77777777" w:rsidR="00C4509B" w:rsidRPr="000B7998" w:rsidRDefault="00C4509B" w:rsidP="002F15FC">
      <w:pPr>
        <w:rPr>
          <w:rFonts w:ascii="Roboto" w:hAnsi="Roboto"/>
        </w:rPr>
      </w:pPr>
    </w:p>
    <w:p w14:paraId="536EE5BC" w14:textId="77777777" w:rsidR="00C4509B" w:rsidRPr="000B7998" w:rsidRDefault="00C4509B" w:rsidP="002F15FC">
      <w:pPr>
        <w:rPr>
          <w:rFonts w:ascii="Roboto" w:hAnsi="Roboto"/>
        </w:rPr>
      </w:pPr>
      <w:r w:rsidRPr="000B7998">
        <w:rPr>
          <w:rFonts w:ascii="Roboto" w:hAnsi="Roboto"/>
        </w:rPr>
        <w:t>Om dit verder te bespreken en op te volgen, stellen wij voor dat wij/ iemand van ons kernteam/ onze coach…</w:t>
      </w:r>
    </w:p>
    <w:p w14:paraId="60703496" w14:textId="77777777" w:rsidR="002F15FC" w:rsidRPr="000B7998" w:rsidRDefault="002F15FC" w:rsidP="00FA1E0D">
      <w:pPr>
        <w:rPr>
          <w:rFonts w:ascii="Roboto" w:hAnsi="Roboto"/>
          <w:lang w:val="nl-NL"/>
        </w:rPr>
      </w:pPr>
    </w:p>
    <w:p w14:paraId="4B9E4FC9" w14:textId="77777777" w:rsidR="008C12C7" w:rsidRPr="000B7998" w:rsidRDefault="008C12C7">
      <w:pPr>
        <w:rPr>
          <w:rFonts w:ascii="Roboto" w:hAnsi="Roboto"/>
          <w:lang w:val="nl-NL"/>
        </w:rPr>
      </w:pPr>
    </w:p>
    <w:sectPr w:rsidR="008C12C7" w:rsidRPr="000B7998" w:rsidSect="00A2513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130CD"/>
    <w:multiLevelType w:val="hybridMultilevel"/>
    <w:tmpl w:val="1BB2CE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97A5B"/>
    <w:multiLevelType w:val="hybridMultilevel"/>
    <w:tmpl w:val="AB182A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452E"/>
    <w:multiLevelType w:val="hybridMultilevel"/>
    <w:tmpl w:val="D50006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313CC"/>
    <w:multiLevelType w:val="hybridMultilevel"/>
    <w:tmpl w:val="FBBC1750"/>
    <w:lvl w:ilvl="0" w:tplc="03287996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75"/>
    <w:rsid w:val="00010626"/>
    <w:rsid w:val="00090B36"/>
    <w:rsid w:val="000A2EC5"/>
    <w:rsid w:val="000B7998"/>
    <w:rsid w:val="001575B2"/>
    <w:rsid w:val="00181ED3"/>
    <w:rsid w:val="00186E3E"/>
    <w:rsid w:val="001A15BE"/>
    <w:rsid w:val="00205811"/>
    <w:rsid w:val="002150E2"/>
    <w:rsid w:val="0022605E"/>
    <w:rsid w:val="0024499A"/>
    <w:rsid w:val="002F15FC"/>
    <w:rsid w:val="003030A4"/>
    <w:rsid w:val="00311E98"/>
    <w:rsid w:val="00347DFE"/>
    <w:rsid w:val="00353E86"/>
    <w:rsid w:val="003D789F"/>
    <w:rsid w:val="003E2ACD"/>
    <w:rsid w:val="003F57DE"/>
    <w:rsid w:val="0044077A"/>
    <w:rsid w:val="00466517"/>
    <w:rsid w:val="00496EBB"/>
    <w:rsid w:val="004F2849"/>
    <w:rsid w:val="00572D88"/>
    <w:rsid w:val="006016CD"/>
    <w:rsid w:val="00626B5D"/>
    <w:rsid w:val="00635AC6"/>
    <w:rsid w:val="00696CCC"/>
    <w:rsid w:val="006C69E8"/>
    <w:rsid w:val="00737C95"/>
    <w:rsid w:val="00796091"/>
    <w:rsid w:val="007F12FD"/>
    <w:rsid w:val="008744A7"/>
    <w:rsid w:val="008C12C7"/>
    <w:rsid w:val="008C63F0"/>
    <w:rsid w:val="008F3D8E"/>
    <w:rsid w:val="00952896"/>
    <w:rsid w:val="009939BE"/>
    <w:rsid w:val="00A2513A"/>
    <w:rsid w:val="00AD3F96"/>
    <w:rsid w:val="00B21175"/>
    <w:rsid w:val="00BA2BB8"/>
    <w:rsid w:val="00BA4551"/>
    <w:rsid w:val="00BC4179"/>
    <w:rsid w:val="00BD4431"/>
    <w:rsid w:val="00C4509B"/>
    <w:rsid w:val="00C6357E"/>
    <w:rsid w:val="00C91DEA"/>
    <w:rsid w:val="00CB667A"/>
    <w:rsid w:val="00CF1087"/>
    <w:rsid w:val="00D7630D"/>
    <w:rsid w:val="00DF06B6"/>
    <w:rsid w:val="00DF6DB2"/>
    <w:rsid w:val="00E32070"/>
    <w:rsid w:val="00E92E08"/>
    <w:rsid w:val="00EB1658"/>
    <w:rsid w:val="00EB289B"/>
    <w:rsid w:val="00F15E6D"/>
    <w:rsid w:val="00F33ACC"/>
    <w:rsid w:val="00F36DD5"/>
    <w:rsid w:val="00FA1E0D"/>
    <w:rsid w:val="00FA3D30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E12E"/>
  <w15:docId w15:val="{0B945A80-20EA-4008-B906-4AE19A94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2117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16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65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7630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91D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1DE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1DE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1D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1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546402C1B6848AAEAB9054195BBCD" ma:contentTypeVersion="11" ma:contentTypeDescription="Een nieuw document maken." ma:contentTypeScope="" ma:versionID="3a4a90d7decd9e6590428d66c23d1da8">
  <xsd:schema xmlns:xsd="http://www.w3.org/2001/XMLSchema" xmlns:xs="http://www.w3.org/2001/XMLSchema" xmlns:p="http://schemas.microsoft.com/office/2006/metadata/properties" xmlns:ns3="f12e873b-751b-42f8-a191-167fe4f33b1c" xmlns:ns4="89d96fb2-318b-4996-8e2d-29208574d168" targetNamespace="http://schemas.microsoft.com/office/2006/metadata/properties" ma:root="true" ma:fieldsID="c8f842bf729b607b0b6937aea0ae483c" ns3:_="" ns4:_="">
    <xsd:import namespace="f12e873b-751b-42f8-a191-167fe4f33b1c"/>
    <xsd:import namespace="89d96fb2-318b-4996-8e2d-29208574d1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e873b-751b-42f8-a191-167fe4f33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96fb2-318b-4996-8e2d-29208574d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5C47FC-D9EC-4821-9E40-00C9CA250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4B2D2A-7099-470F-8287-127A98ACE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B8996-4996-4A68-9922-EB90D908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e873b-751b-42f8-a191-167fe4f33b1c"/>
    <ds:schemaRef ds:uri="89d96fb2-318b-4996-8e2d-29208574d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E53B7-84E5-4B22-84E1-BE8B7670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Wendelien Vantieghem</dc:creator>
  <cp:lastModifiedBy>inge vandeputte</cp:lastModifiedBy>
  <cp:revision>2</cp:revision>
  <dcterms:created xsi:type="dcterms:W3CDTF">2019-11-24T12:59:00Z</dcterms:created>
  <dcterms:modified xsi:type="dcterms:W3CDTF">2019-11-24T12:59:00Z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0x0101006BF546402C1B6848AAEAB9054195BBCD</vt:lpwstr>
  </property>
</Properties>
</file>